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56C98" w:rsidRPr="00F64AC6" w:rsidRDefault="00000000" w:rsidP="00112A80">
      <w:pPr>
        <w:spacing w:after="6" w:line="312" w:lineRule="auto"/>
        <w:jc w:val="right"/>
        <w:rPr>
          <w:rFonts w:asciiTheme="majorHAnsi" w:hAnsiTheme="majorHAnsi" w:cstheme="majorHAnsi"/>
          <w:b/>
          <w:szCs w:val="20"/>
          <w:lang w:val="it-IT"/>
        </w:rPr>
      </w:pPr>
      <w:r w:rsidRPr="00F64AC6">
        <w:rPr>
          <w:rFonts w:asciiTheme="majorHAnsi" w:hAnsiTheme="majorHAnsi" w:cstheme="majorHAnsi"/>
          <w:b/>
          <w:szCs w:val="20"/>
          <w:lang w:val="it-IT"/>
        </w:rPr>
        <w:t>ALLEGATO A</w:t>
      </w:r>
    </w:p>
    <w:p w:rsidR="00F56C98" w:rsidRPr="00F64AC6" w:rsidRDefault="00F56C98" w:rsidP="00112A80">
      <w:pPr>
        <w:spacing w:after="6" w:line="312" w:lineRule="auto"/>
        <w:jc w:val="right"/>
        <w:rPr>
          <w:rFonts w:asciiTheme="majorHAnsi" w:hAnsiTheme="majorHAnsi" w:cstheme="majorHAnsi"/>
          <w:b/>
          <w:szCs w:val="20"/>
          <w:lang w:val="it-IT"/>
        </w:rPr>
      </w:pPr>
    </w:p>
    <w:p w:rsidR="00F56C98" w:rsidRPr="00F64AC6" w:rsidRDefault="00F56C98" w:rsidP="00112A80">
      <w:pPr>
        <w:spacing w:after="6" w:line="312" w:lineRule="auto"/>
        <w:jc w:val="right"/>
        <w:rPr>
          <w:rFonts w:asciiTheme="majorHAnsi" w:hAnsiTheme="majorHAnsi" w:cstheme="majorHAnsi"/>
          <w:b/>
          <w:szCs w:val="20"/>
          <w:lang w:val="it-IT"/>
        </w:rPr>
      </w:pPr>
      <w:r w:rsidRPr="00F64AC6">
        <w:rPr>
          <w:rFonts w:asciiTheme="majorHAnsi" w:hAnsiTheme="majorHAnsi" w:cstheme="majorHAnsi"/>
          <w:b/>
          <w:szCs w:val="20"/>
          <w:lang w:val="it-IT"/>
        </w:rPr>
        <w:t xml:space="preserve">Al Dirigente scolastico dell’I.C. </w:t>
      </w:r>
    </w:p>
    <w:p w:rsidR="00F56C98" w:rsidRPr="00F64AC6" w:rsidRDefault="00F56C98" w:rsidP="00112A80">
      <w:pPr>
        <w:spacing w:after="6" w:line="312" w:lineRule="auto"/>
        <w:jc w:val="right"/>
        <w:rPr>
          <w:rFonts w:asciiTheme="majorHAnsi" w:hAnsiTheme="majorHAnsi" w:cstheme="majorHAnsi"/>
          <w:b/>
          <w:szCs w:val="20"/>
          <w:lang w:val="it-IT"/>
        </w:rPr>
      </w:pPr>
      <w:r w:rsidRPr="00F64AC6">
        <w:rPr>
          <w:rFonts w:asciiTheme="majorHAnsi" w:hAnsiTheme="majorHAnsi" w:cstheme="majorHAnsi"/>
          <w:b/>
          <w:i/>
          <w:iCs/>
          <w:szCs w:val="20"/>
          <w:lang w:val="it-IT"/>
        </w:rPr>
        <w:t xml:space="preserve">Giulio Emanuele Rizzo </w:t>
      </w:r>
      <w:r w:rsidRPr="00F64AC6">
        <w:rPr>
          <w:rFonts w:asciiTheme="majorHAnsi" w:hAnsiTheme="majorHAnsi" w:cstheme="majorHAnsi"/>
          <w:b/>
          <w:szCs w:val="20"/>
          <w:lang w:val="it-IT"/>
        </w:rPr>
        <w:t xml:space="preserve">di Melilli (SR) </w:t>
      </w:r>
    </w:p>
    <w:p w:rsidR="00F56C98" w:rsidRPr="00F64AC6" w:rsidRDefault="00F56C98" w:rsidP="00112A80">
      <w:pPr>
        <w:spacing w:after="6" w:line="312" w:lineRule="auto"/>
        <w:rPr>
          <w:rFonts w:asciiTheme="majorHAnsi" w:hAnsiTheme="majorHAnsi" w:cstheme="majorHAnsi"/>
          <w:b/>
          <w:szCs w:val="20"/>
          <w:lang w:val="it-IT"/>
        </w:rPr>
      </w:pPr>
    </w:p>
    <w:p w:rsidR="00F56C98" w:rsidRPr="00F64AC6" w:rsidRDefault="00F56C98" w:rsidP="00112A80">
      <w:pPr>
        <w:spacing w:after="6" w:line="312" w:lineRule="auto"/>
        <w:rPr>
          <w:rFonts w:asciiTheme="majorHAnsi" w:hAnsiTheme="majorHAnsi" w:cstheme="majorHAnsi"/>
          <w:b/>
          <w:szCs w:val="20"/>
          <w:lang w:val="it-IT"/>
        </w:rPr>
      </w:pPr>
    </w:p>
    <w:p w:rsidR="00F56C98" w:rsidRPr="00F64AC6" w:rsidRDefault="00F56C98" w:rsidP="00112A80">
      <w:pPr>
        <w:spacing w:after="6" w:line="312" w:lineRule="auto"/>
        <w:rPr>
          <w:rFonts w:asciiTheme="majorHAnsi" w:hAnsiTheme="majorHAnsi" w:cstheme="majorHAnsi"/>
          <w:b/>
          <w:szCs w:val="20"/>
          <w:lang w:val="it-IT"/>
        </w:rPr>
      </w:pPr>
    </w:p>
    <w:p w:rsidR="00CF7D53" w:rsidRPr="00F64AC6" w:rsidRDefault="00F56C98" w:rsidP="00112A80">
      <w:p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b/>
          <w:szCs w:val="20"/>
          <w:lang w:val="it-IT"/>
        </w:rPr>
        <w:t xml:space="preserve">OGGETTO: ISTANZA DI PARTECIPAZIONE ESPERTO FORMATORE -AI Scuola Futura – Competenze, Innovazione e Comunità </w:t>
      </w:r>
      <w:r w:rsidRPr="00F64AC6">
        <w:rPr>
          <w:rFonts w:asciiTheme="majorHAnsi" w:hAnsiTheme="majorHAnsi" w:cstheme="majorHAnsi"/>
          <w:szCs w:val="20"/>
          <w:lang w:val="it-IT"/>
        </w:rPr>
        <w:t xml:space="preserve">PNRR – Missione 4 – Componente 1 – Investimento 2.1 – Snodi formativi per la transizione digitale sull’utilizzo dell’intelligenza artificiale nella scuola – D.M. n. 219/2025 -Codice progetto: M4C1I2.1-2026-1745-P-66700 | CUP: C74D25003400006 | </w:t>
      </w:r>
    </w:p>
    <w:p w:rsidR="00F56C98" w:rsidRPr="00F64AC6" w:rsidRDefault="00F56C98" w:rsidP="00112A80">
      <w:pPr>
        <w:spacing w:after="6" w:line="312" w:lineRule="auto"/>
        <w:jc w:val="center"/>
        <w:rPr>
          <w:rFonts w:asciiTheme="majorHAnsi" w:hAnsiTheme="majorHAnsi" w:cstheme="majorHAnsi"/>
          <w:szCs w:val="20"/>
          <w:lang w:val="it-IT"/>
        </w:rPr>
      </w:pPr>
    </w:p>
    <w:p w:rsidR="00F56C98" w:rsidRPr="00F64AC6" w:rsidRDefault="00F56C98" w:rsidP="00112A80">
      <w:pPr>
        <w:pStyle w:val="Titolo1"/>
        <w:spacing w:before="0" w:after="6" w:line="312" w:lineRule="auto"/>
        <w:rPr>
          <w:rFonts w:cstheme="majorHAnsi"/>
          <w:sz w:val="20"/>
          <w:szCs w:val="20"/>
          <w:lang w:val="it-IT"/>
        </w:rPr>
      </w:pPr>
    </w:p>
    <w:p w:rsidR="00CF7D53" w:rsidRPr="00476D7E" w:rsidRDefault="00000000" w:rsidP="00476D7E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476D7E">
        <w:rPr>
          <w:rFonts w:cstheme="majorHAnsi"/>
          <w:color w:val="000000" w:themeColor="text1"/>
          <w:sz w:val="20"/>
          <w:szCs w:val="20"/>
          <w:lang w:val="it-IT"/>
        </w:rPr>
        <w:t>DATI DEL CANDIDATO</w:t>
      </w:r>
    </w:p>
    <w:p w:rsidR="0033463D" w:rsidRPr="00F64AC6" w:rsidRDefault="00000000" w:rsidP="00112A80">
      <w:pPr>
        <w:spacing w:after="6" w:line="312" w:lineRule="auto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 xml:space="preserve">Cognome e nome: _______________________________________Nato/a </w:t>
      </w:r>
      <w:proofErr w:type="spellStart"/>
      <w:r w:rsidRPr="00F64AC6">
        <w:rPr>
          <w:rFonts w:asciiTheme="majorHAnsi" w:hAnsiTheme="majorHAnsi" w:cstheme="majorHAnsi"/>
          <w:szCs w:val="20"/>
          <w:lang w:val="it-IT"/>
        </w:rPr>
        <w:t>a</w:t>
      </w:r>
      <w:proofErr w:type="spellEnd"/>
      <w:r w:rsidRPr="00F64AC6">
        <w:rPr>
          <w:rFonts w:asciiTheme="majorHAnsi" w:hAnsiTheme="majorHAnsi" w:cstheme="majorHAnsi"/>
          <w:szCs w:val="20"/>
          <w:lang w:val="it-IT"/>
        </w:rPr>
        <w:t xml:space="preserve"> ___________________ il _______</w:t>
      </w:r>
      <w:r w:rsidR="0033463D" w:rsidRPr="00F64AC6">
        <w:rPr>
          <w:rFonts w:asciiTheme="majorHAnsi" w:hAnsiTheme="majorHAnsi" w:cstheme="majorHAnsi"/>
          <w:szCs w:val="20"/>
          <w:lang w:val="it-IT"/>
        </w:rPr>
        <w:t>_</w:t>
      </w:r>
      <w:r w:rsidRPr="00F64AC6">
        <w:rPr>
          <w:rFonts w:asciiTheme="majorHAnsi" w:hAnsiTheme="majorHAnsi" w:cstheme="majorHAnsi"/>
          <w:szCs w:val="20"/>
          <w:lang w:val="it-IT"/>
        </w:rPr>
        <w:t>____________</w:t>
      </w:r>
    </w:p>
    <w:p w:rsidR="00CF7D53" w:rsidRPr="00F64AC6" w:rsidRDefault="00000000" w:rsidP="00112A80">
      <w:pPr>
        <w:spacing w:after="6" w:line="312" w:lineRule="auto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Codice fiscale: ____________________________________Residente a _____________________________________________ CAP _______________Via/Piazza: ___________________</w:t>
      </w:r>
      <w:r w:rsidR="0033463D" w:rsidRPr="00F64AC6">
        <w:rPr>
          <w:rFonts w:asciiTheme="majorHAnsi" w:hAnsiTheme="majorHAnsi" w:cstheme="majorHAnsi"/>
          <w:szCs w:val="20"/>
          <w:lang w:val="it-IT"/>
        </w:rPr>
        <w:t>_____________</w:t>
      </w:r>
      <w:r w:rsidRPr="00F64AC6">
        <w:rPr>
          <w:rFonts w:asciiTheme="majorHAnsi" w:hAnsiTheme="majorHAnsi" w:cstheme="majorHAnsi"/>
          <w:szCs w:val="20"/>
          <w:lang w:val="it-IT"/>
        </w:rPr>
        <w:t>_________Telefono __________________________  E-mail _______________________________________________PEC: _____________________________________________</w:t>
      </w:r>
      <w:r w:rsidR="0033463D" w:rsidRPr="00F64AC6">
        <w:rPr>
          <w:rFonts w:asciiTheme="majorHAnsi" w:hAnsiTheme="majorHAnsi" w:cstheme="majorHAnsi"/>
          <w:szCs w:val="20"/>
          <w:lang w:val="it-IT"/>
        </w:rPr>
        <w:t>_</w:t>
      </w:r>
    </w:p>
    <w:p w:rsidR="00CF7D53" w:rsidRPr="00F64AC6" w:rsidRDefault="00000000" w:rsidP="00112A80">
      <w:pPr>
        <w:spacing w:after="6" w:line="312" w:lineRule="auto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Qualifica/posizione del candidato:</w:t>
      </w:r>
    </w:p>
    <w:p w:rsidR="00CF7D53" w:rsidRPr="00F64AC6" w:rsidRDefault="00000000" w:rsidP="00112A80">
      <w:pPr>
        <w:spacing w:after="6" w:line="312" w:lineRule="auto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="Segoe UI Symbol" w:hAnsi="Segoe UI Symbol" w:cs="Segoe UI Symbol"/>
          <w:szCs w:val="20"/>
          <w:lang w:val="it-IT"/>
        </w:rPr>
        <w:t>☐</w:t>
      </w:r>
      <w:r w:rsidRPr="00F64AC6">
        <w:rPr>
          <w:rFonts w:asciiTheme="majorHAnsi" w:hAnsiTheme="majorHAnsi" w:cstheme="majorHAnsi"/>
          <w:szCs w:val="20"/>
          <w:lang w:val="it-IT"/>
        </w:rPr>
        <w:t xml:space="preserve"> personale docente dell’Istituto Comprensivo “G. E. Rizzo”</w:t>
      </w:r>
    </w:p>
    <w:p w:rsidR="00CF7D53" w:rsidRPr="00F64AC6" w:rsidRDefault="00000000" w:rsidP="00112A80">
      <w:pPr>
        <w:spacing w:after="6" w:line="312" w:lineRule="auto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="Segoe UI Symbol" w:hAnsi="Segoe UI Symbol" w:cs="Segoe UI Symbol"/>
          <w:szCs w:val="20"/>
          <w:lang w:val="it-IT"/>
        </w:rPr>
        <w:t>☐</w:t>
      </w:r>
      <w:r w:rsidRPr="00F64AC6">
        <w:rPr>
          <w:rFonts w:asciiTheme="majorHAnsi" w:hAnsiTheme="majorHAnsi" w:cstheme="majorHAnsi"/>
          <w:szCs w:val="20"/>
          <w:lang w:val="it-IT"/>
        </w:rPr>
        <w:t xml:space="preserve"> personale docente di altra Istituzione scolastica</w:t>
      </w:r>
    </w:p>
    <w:p w:rsidR="00CF7D53" w:rsidRPr="00F64AC6" w:rsidRDefault="00000000" w:rsidP="00112A80">
      <w:pPr>
        <w:spacing w:after="6" w:line="312" w:lineRule="auto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="Segoe UI Symbol" w:hAnsi="Segoe UI Symbol" w:cs="Segoe UI Symbol"/>
          <w:szCs w:val="20"/>
          <w:lang w:val="it-IT"/>
        </w:rPr>
        <w:t>☐</w:t>
      </w:r>
      <w:r w:rsidRPr="00F64AC6">
        <w:rPr>
          <w:rFonts w:asciiTheme="majorHAnsi" w:hAnsiTheme="majorHAnsi" w:cstheme="majorHAnsi"/>
          <w:szCs w:val="20"/>
          <w:lang w:val="it-IT"/>
        </w:rPr>
        <w:t xml:space="preserve"> dipendente di altra Pubblica Amministrazione</w:t>
      </w:r>
    </w:p>
    <w:p w:rsidR="00CF7D53" w:rsidRPr="00F64AC6" w:rsidRDefault="00000000" w:rsidP="00112A80">
      <w:pPr>
        <w:spacing w:after="6" w:line="312" w:lineRule="auto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="Segoe UI Symbol" w:hAnsi="Segoe UI Symbol" w:cs="Segoe UI Symbol"/>
          <w:szCs w:val="20"/>
          <w:lang w:val="it-IT"/>
        </w:rPr>
        <w:t>☐</w:t>
      </w:r>
      <w:r w:rsidRPr="00F64AC6">
        <w:rPr>
          <w:rFonts w:asciiTheme="majorHAnsi" w:hAnsiTheme="majorHAnsi" w:cstheme="majorHAnsi"/>
          <w:szCs w:val="20"/>
          <w:lang w:val="it-IT"/>
        </w:rPr>
        <w:t xml:space="preserve"> esperto esterno / libero professionista / lavoratore autonomo</w:t>
      </w:r>
    </w:p>
    <w:p w:rsidR="00F64AC6" w:rsidRPr="00F64AC6" w:rsidRDefault="00F64AC6" w:rsidP="00112A80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CF7D53" w:rsidRPr="00476D7E" w:rsidRDefault="00000000" w:rsidP="00112A80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476D7E">
        <w:rPr>
          <w:rFonts w:cstheme="majorHAnsi"/>
          <w:color w:val="000000" w:themeColor="text1"/>
          <w:sz w:val="20"/>
          <w:szCs w:val="20"/>
          <w:lang w:val="it-IT"/>
        </w:rPr>
        <w:t>CHIEDE</w:t>
      </w:r>
    </w:p>
    <w:p w:rsidR="00CF7D53" w:rsidRPr="00F64AC6" w:rsidRDefault="00000000" w:rsidP="00112A80">
      <w:pPr>
        <w:spacing w:after="6" w:line="312" w:lineRule="auto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di essere ammesso/a alla procedura comparativa per il conferimento di incarichi individuali di Esperto formatore nell’ambito del progetto sopra indicato e di concorrere per una o più delle attività selezionate nella presente istanza.</w:t>
      </w:r>
    </w:p>
    <w:p w:rsidR="00F64AC6" w:rsidRPr="00F64AC6" w:rsidRDefault="00F64AC6" w:rsidP="00112A80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CF7D53" w:rsidRPr="00476D7E" w:rsidRDefault="00000000" w:rsidP="00112A80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476D7E">
        <w:rPr>
          <w:rFonts w:cstheme="majorHAnsi"/>
          <w:color w:val="000000" w:themeColor="text1"/>
          <w:sz w:val="20"/>
          <w:szCs w:val="20"/>
          <w:lang w:val="it-IT"/>
        </w:rPr>
        <w:t>1. SCELTA DELLE ATTIVITÀ</w:t>
      </w:r>
    </w:p>
    <w:p w:rsidR="00CF7D53" w:rsidRPr="00F64AC6" w:rsidRDefault="00000000" w:rsidP="00112A80">
      <w:p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Il/La candidato/a può selezionare una o più attività. L’Allegato A è unico per ciascun candidato. Per ogni attività selezionata devono essere presentate una distinta Scheda A1 e una distinta Proposta progettuale A2. La valutazione è effettuata separatamente per ciascuna attività.</w:t>
      </w:r>
    </w:p>
    <w:p w:rsidR="00CF7D53" w:rsidRPr="00F64AC6" w:rsidRDefault="00000000" w:rsidP="00112A80">
      <w:pPr>
        <w:spacing w:after="6" w:line="312" w:lineRule="auto"/>
        <w:jc w:val="center"/>
        <w:rPr>
          <w:rFonts w:asciiTheme="majorHAnsi" w:hAnsiTheme="majorHAnsi" w:cstheme="majorHAnsi"/>
          <w:b/>
          <w:bCs/>
          <w:szCs w:val="20"/>
          <w:lang w:val="it-IT"/>
        </w:rPr>
      </w:pPr>
      <w:r w:rsidRPr="00F64AC6">
        <w:rPr>
          <w:rFonts w:asciiTheme="majorHAnsi" w:hAnsiTheme="majorHAnsi" w:cstheme="majorHAnsi"/>
          <w:b/>
          <w:bCs/>
          <w:szCs w:val="20"/>
          <w:lang w:val="it-IT"/>
        </w:rPr>
        <w:t>A. PERCORSI DI FORMAZIONE E APPROFONDIMENTO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90"/>
        <w:gridCol w:w="3130"/>
        <w:gridCol w:w="3243"/>
        <w:gridCol w:w="878"/>
        <w:gridCol w:w="2061"/>
      </w:tblGrid>
      <w:tr w:rsidR="00CF7D53" w:rsidRPr="00F64AC6" w:rsidTr="00F64AC6">
        <w:trPr>
          <w:tblHeader/>
          <w:jc w:val="center"/>
        </w:trPr>
        <w:tc>
          <w:tcPr>
            <w:tcW w:w="992" w:type="dxa"/>
            <w:shd w:val="clear" w:color="auto" w:fill="D9EAF7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b/>
                <w:szCs w:val="20"/>
              </w:rPr>
              <w:t>N.</w:t>
            </w:r>
          </w:p>
        </w:tc>
        <w:tc>
          <w:tcPr>
            <w:tcW w:w="3132" w:type="dxa"/>
            <w:shd w:val="clear" w:color="auto" w:fill="D9EAF7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b/>
                <w:szCs w:val="20"/>
              </w:rPr>
              <w:t>Attività</w:t>
            </w:r>
            <w:proofErr w:type="spellEnd"/>
          </w:p>
        </w:tc>
        <w:tc>
          <w:tcPr>
            <w:tcW w:w="3246" w:type="dxa"/>
            <w:shd w:val="clear" w:color="auto" w:fill="D9EAF7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b/>
                <w:szCs w:val="20"/>
              </w:rPr>
              <w:t>Destinatari</w:t>
            </w:r>
            <w:proofErr w:type="spellEnd"/>
          </w:p>
        </w:tc>
        <w:tc>
          <w:tcPr>
            <w:tcW w:w="878" w:type="dxa"/>
            <w:shd w:val="clear" w:color="auto" w:fill="D9EAF7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b/>
                <w:szCs w:val="20"/>
              </w:rPr>
              <w:t>Durata</w:t>
            </w:r>
            <w:proofErr w:type="spellEnd"/>
          </w:p>
        </w:tc>
        <w:tc>
          <w:tcPr>
            <w:tcW w:w="2062" w:type="dxa"/>
            <w:shd w:val="clear" w:color="auto" w:fill="D9EAF7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b/>
                <w:szCs w:val="20"/>
              </w:rPr>
              <w:t>Candidatura</w:t>
            </w:r>
            <w:proofErr w:type="spellEnd"/>
          </w:p>
        </w:tc>
      </w:tr>
      <w:tr w:rsidR="00CF7D53" w:rsidRPr="00F64AC6" w:rsidTr="00F64AC6">
        <w:trPr>
          <w:jc w:val="center"/>
        </w:trPr>
        <w:tc>
          <w:tcPr>
            <w:tcW w:w="99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1</w:t>
            </w:r>
          </w:p>
        </w:tc>
        <w:tc>
          <w:tcPr>
            <w:tcW w:w="313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Percorso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–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Formatori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dei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  <w:proofErr w:type="spellStart"/>
            <w:r w:rsidR="00F64AC6" w:rsidRPr="00F64AC6">
              <w:rPr>
                <w:rFonts w:asciiTheme="majorHAnsi" w:hAnsiTheme="majorHAnsi" w:cstheme="majorHAnsi"/>
                <w:szCs w:val="20"/>
              </w:rPr>
              <w:t>F</w:t>
            </w:r>
            <w:r w:rsidRPr="00F64AC6">
              <w:rPr>
                <w:rFonts w:asciiTheme="majorHAnsi" w:hAnsiTheme="majorHAnsi" w:cstheme="majorHAnsi"/>
                <w:szCs w:val="20"/>
              </w:rPr>
              <w:t>ormatori</w:t>
            </w:r>
            <w:proofErr w:type="spellEnd"/>
          </w:p>
        </w:tc>
        <w:tc>
          <w:tcPr>
            <w:tcW w:w="3246" w:type="dxa"/>
            <w:vAlign w:val="center"/>
          </w:tcPr>
          <w:p w:rsidR="00CF7D53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 xml:space="preserve">Dirigenti Scolastici e Docenti </w:t>
            </w:r>
          </w:p>
        </w:tc>
        <w:tc>
          <w:tcPr>
            <w:tcW w:w="878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18 ore</w:t>
            </w:r>
          </w:p>
        </w:tc>
        <w:tc>
          <w:tcPr>
            <w:tcW w:w="206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CF7D53" w:rsidRPr="00F64AC6" w:rsidTr="00F64AC6">
        <w:trPr>
          <w:jc w:val="center"/>
        </w:trPr>
        <w:tc>
          <w:tcPr>
            <w:tcW w:w="99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2</w:t>
            </w:r>
          </w:p>
        </w:tc>
        <w:tc>
          <w:tcPr>
            <w:tcW w:w="313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Percorso – IA nell’organizzazione e nella didattica</w:t>
            </w:r>
          </w:p>
        </w:tc>
        <w:tc>
          <w:tcPr>
            <w:tcW w:w="3246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Docenti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scuola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dell’infanzia</w:t>
            </w:r>
            <w:proofErr w:type="spellEnd"/>
          </w:p>
        </w:tc>
        <w:tc>
          <w:tcPr>
            <w:tcW w:w="878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18 ore</w:t>
            </w:r>
          </w:p>
        </w:tc>
        <w:tc>
          <w:tcPr>
            <w:tcW w:w="206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CF7D53" w:rsidRPr="00F64AC6" w:rsidTr="00F64AC6">
        <w:trPr>
          <w:jc w:val="center"/>
        </w:trPr>
        <w:tc>
          <w:tcPr>
            <w:tcW w:w="99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3</w:t>
            </w:r>
          </w:p>
        </w:tc>
        <w:tc>
          <w:tcPr>
            <w:tcW w:w="313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Percorso – IA nell’organizzazione e nella didattica</w:t>
            </w:r>
          </w:p>
        </w:tc>
        <w:tc>
          <w:tcPr>
            <w:tcW w:w="3246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Docenti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scuola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primaria</w:t>
            </w:r>
            <w:proofErr w:type="spellEnd"/>
          </w:p>
        </w:tc>
        <w:tc>
          <w:tcPr>
            <w:tcW w:w="878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18 ore</w:t>
            </w:r>
          </w:p>
        </w:tc>
        <w:tc>
          <w:tcPr>
            <w:tcW w:w="206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CF7D53" w:rsidRPr="00F64AC6" w:rsidTr="00F64AC6">
        <w:trPr>
          <w:jc w:val="center"/>
        </w:trPr>
        <w:tc>
          <w:tcPr>
            <w:tcW w:w="99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4</w:t>
            </w:r>
          </w:p>
        </w:tc>
        <w:tc>
          <w:tcPr>
            <w:tcW w:w="313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Percorso – IA nell’organizzazione e nella didattica</w:t>
            </w:r>
          </w:p>
        </w:tc>
        <w:tc>
          <w:tcPr>
            <w:tcW w:w="3246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Docenti scuola secondaria di I grado</w:t>
            </w:r>
          </w:p>
        </w:tc>
        <w:tc>
          <w:tcPr>
            <w:tcW w:w="878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18 ore</w:t>
            </w:r>
          </w:p>
        </w:tc>
        <w:tc>
          <w:tcPr>
            <w:tcW w:w="206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CF7D53" w:rsidRPr="00F64AC6" w:rsidTr="00F64AC6">
        <w:trPr>
          <w:jc w:val="center"/>
        </w:trPr>
        <w:tc>
          <w:tcPr>
            <w:tcW w:w="99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5</w:t>
            </w:r>
          </w:p>
        </w:tc>
        <w:tc>
          <w:tcPr>
            <w:tcW w:w="313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Percorso – IA nell’organizzazione e nella didattica</w:t>
            </w:r>
          </w:p>
        </w:tc>
        <w:tc>
          <w:tcPr>
            <w:tcW w:w="3246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Docenti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di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sostegno</w:t>
            </w:r>
            <w:proofErr w:type="spellEnd"/>
          </w:p>
        </w:tc>
        <w:tc>
          <w:tcPr>
            <w:tcW w:w="878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18 ore</w:t>
            </w:r>
          </w:p>
        </w:tc>
        <w:tc>
          <w:tcPr>
            <w:tcW w:w="206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CF7D53" w:rsidRPr="00F64AC6" w:rsidTr="00F64AC6">
        <w:trPr>
          <w:jc w:val="center"/>
        </w:trPr>
        <w:tc>
          <w:tcPr>
            <w:tcW w:w="99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lastRenderedPageBreak/>
              <w:t>6</w:t>
            </w:r>
          </w:p>
        </w:tc>
        <w:tc>
          <w:tcPr>
            <w:tcW w:w="313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Percorso – IA nell’organizzazione e nei processi della scuola</w:t>
            </w:r>
          </w:p>
        </w:tc>
        <w:tc>
          <w:tcPr>
            <w:tcW w:w="3246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Personale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ATA</w:t>
            </w:r>
          </w:p>
        </w:tc>
        <w:tc>
          <w:tcPr>
            <w:tcW w:w="878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18 ore</w:t>
            </w:r>
          </w:p>
        </w:tc>
        <w:tc>
          <w:tcPr>
            <w:tcW w:w="206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</w:tbl>
    <w:p w:rsidR="00F64AC6" w:rsidRPr="00F64AC6" w:rsidRDefault="00F64AC6" w:rsidP="00F64AC6">
      <w:pPr>
        <w:spacing w:after="6" w:line="312" w:lineRule="auto"/>
        <w:jc w:val="center"/>
        <w:rPr>
          <w:rFonts w:asciiTheme="majorHAnsi" w:hAnsiTheme="majorHAnsi" w:cstheme="majorHAnsi"/>
          <w:b/>
          <w:bCs/>
          <w:szCs w:val="20"/>
        </w:rPr>
      </w:pPr>
    </w:p>
    <w:p w:rsidR="00CF7D53" w:rsidRPr="00F64AC6" w:rsidRDefault="00000000" w:rsidP="00F64AC6">
      <w:pPr>
        <w:spacing w:after="6" w:line="312" w:lineRule="auto"/>
        <w:jc w:val="center"/>
        <w:rPr>
          <w:rFonts w:asciiTheme="majorHAnsi" w:hAnsiTheme="majorHAnsi" w:cstheme="majorHAnsi"/>
          <w:b/>
          <w:bCs/>
          <w:szCs w:val="20"/>
          <w:lang w:val="it-IT"/>
        </w:rPr>
      </w:pPr>
      <w:r w:rsidRPr="00F64AC6">
        <w:rPr>
          <w:rFonts w:asciiTheme="majorHAnsi" w:hAnsiTheme="majorHAnsi" w:cstheme="majorHAnsi"/>
          <w:b/>
          <w:bCs/>
          <w:szCs w:val="20"/>
          <w:lang w:val="it-IT"/>
        </w:rPr>
        <w:t>B. LABORATORI FORMATIVI SUL CAMPO</w:t>
      </w:r>
    </w:p>
    <w:tbl>
      <w:tblPr>
        <w:tblStyle w:val="Grigliatabella"/>
        <w:tblW w:w="10461" w:type="dxa"/>
        <w:jc w:val="center"/>
        <w:tblLook w:val="04A0" w:firstRow="1" w:lastRow="0" w:firstColumn="1" w:lastColumn="0" w:noHBand="0" w:noVBand="1"/>
      </w:tblPr>
      <w:tblGrid>
        <w:gridCol w:w="1068"/>
        <w:gridCol w:w="3056"/>
        <w:gridCol w:w="3181"/>
        <w:gridCol w:w="1094"/>
        <w:gridCol w:w="2062"/>
      </w:tblGrid>
      <w:tr w:rsidR="00F64AC6" w:rsidRPr="00F64AC6" w:rsidTr="00F64AC6">
        <w:trPr>
          <w:tblHeader/>
          <w:jc w:val="center"/>
        </w:trPr>
        <w:tc>
          <w:tcPr>
            <w:tcW w:w="1068" w:type="dxa"/>
            <w:shd w:val="clear" w:color="auto" w:fill="D9EAF7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b/>
                <w:szCs w:val="20"/>
              </w:rPr>
              <w:t>N.</w:t>
            </w:r>
          </w:p>
        </w:tc>
        <w:tc>
          <w:tcPr>
            <w:tcW w:w="3056" w:type="dxa"/>
            <w:shd w:val="clear" w:color="auto" w:fill="D9EAF7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b/>
                <w:szCs w:val="20"/>
              </w:rPr>
              <w:t>Attività</w:t>
            </w:r>
          </w:p>
        </w:tc>
        <w:tc>
          <w:tcPr>
            <w:tcW w:w="3181" w:type="dxa"/>
            <w:shd w:val="clear" w:color="auto" w:fill="D9EAF7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b/>
                <w:szCs w:val="20"/>
              </w:rPr>
              <w:t>Destinatari</w:t>
            </w:r>
          </w:p>
        </w:tc>
        <w:tc>
          <w:tcPr>
            <w:tcW w:w="1094" w:type="dxa"/>
            <w:shd w:val="clear" w:color="auto" w:fill="D9EAF7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b/>
                <w:szCs w:val="20"/>
              </w:rPr>
              <w:t>Durata</w:t>
            </w:r>
          </w:p>
        </w:tc>
        <w:tc>
          <w:tcPr>
            <w:tcW w:w="2062" w:type="dxa"/>
            <w:shd w:val="clear" w:color="auto" w:fill="D9EAF7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b/>
                <w:szCs w:val="20"/>
              </w:rPr>
              <w:t>Candidatura</w:t>
            </w:r>
          </w:p>
        </w:tc>
      </w:tr>
      <w:tr w:rsidR="00CF7D53" w:rsidRPr="00F64AC6" w:rsidTr="00F64AC6">
        <w:trPr>
          <w:jc w:val="center"/>
        </w:trPr>
        <w:tc>
          <w:tcPr>
            <w:tcW w:w="1068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1</w:t>
            </w:r>
          </w:p>
        </w:tc>
        <w:tc>
          <w:tcPr>
            <w:tcW w:w="3056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Laboratorio formativo sul campo – Formatori dei formatori</w:t>
            </w:r>
          </w:p>
        </w:tc>
        <w:tc>
          <w:tcPr>
            <w:tcW w:w="3181" w:type="dxa"/>
            <w:vAlign w:val="center"/>
          </w:tcPr>
          <w:p w:rsidR="00CF7D53" w:rsidRPr="00F64AC6" w:rsidRDefault="0033463D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Dirigenti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  <w:proofErr w:type="spellStart"/>
            <w:r w:rsidR="00F64AC6" w:rsidRPr="00F64AC6">
              <w:rPr>
                <w:rFonts w:asciiTheme="majorHAnsi" w:hAnsiTheme="majorHAnsi" w:cstheme="majorHAnsi"/>
                <w:szCs w:val="20"/>
              </w:rPr>
              <w:t>Scolastici</w:t>
            </w:r>
            <w:proofErr w:type="spellEnd"/>
            <w:r w:rsidR="00F64AC6"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  <w:r w:rsidRPr="00F64AC6">
              <w:rPr>
                <w:rFonts w:asciiTheme="majorHAnsi" w:hAnsiTheme="majorHAnsi" w:cstheme="majorHAnsi"/>
                <w:szCs w:val="20"/>
              </w:rPr>
              <w:t xml:space="preserve">-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Docenti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</w:p>
        </w:tc>
        <w:tc>
          <w:tcPr>
            <w:tcW w:w="1094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19 ore</w:t>
            </w:r>
          </w:p>
        </w:tc>
        <w:tc>
          <w:tcPr>
            <w:tcW w:w="206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CF7D53" w:rsidRPr="00F64AC6" w:rsidTr="00F64AC6">
        <w:trPr>
          <w:jc w:val="center"/>
        </w:trPr>
        <w:tc>
          <w:tcPr>
            <w:tcW w:w="1068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2</w:t>
            </w:r>
          </w:p>
        </w:tc>
        <w:tc>
          <w:tcPr>
            <w:tcW w:w="3056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Laboratorio – IA nella scuola dell’infanzia – livello base</w:t>
            </w:r>
          </w:p>
        </w:tc>
        <w:tc>
          <w:tcPr>
            <w:tcW w:w="3181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Docenti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scuola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dell’infanzia</w:t>
            </w:r>
            <w:proofErr w:type="spellEnd"/>
          </w:p>
        </w:tc>
        <w:tc>
          <w:tcPr>
            <w:tcW w:w="1094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19 ore</w:t>
            </w:r>
          </w:p>
        </w:tc>
        <w:tc>
          <w:tcPr>
            <w:tcW w:w="206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CF7D53" w:rsidRPr="00F64AC6" w:rsidTr="00F64AC6">
        <w:trPr>
          <w:jc w:val="center"/>
        </w:trPr>
        <w:tc>
          <w:tcPr>
            <w:tcW w:w="1068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3</w:t>
            </w:r>
          </w:p>
        </w:tc>
        <w:tc>
          <w:tcPr>
            <w:tcW w:w="3056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Laboratorio – IA nella scuola dell’infanzia – livello medio</w:t>
            </w:r>
          </w:p>
        </w:tc>
        <w:tc>
          <w:tcPr>
            <w:tcW w:w="3181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Docenti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scuola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dell’infanzia</w:t>
            </w:r>
            <w:proofErr w:type="spellEnd"/>
          </w:p>
        </w:tc>
        <w:tc>
          <w:tcPr>
            <w:tcW w:w="1094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19 ore</w:t>
            </w:r>
          </w:p>
        </w:tc>
        <w:tc>
          <w:tcPr>
            <w:tcW w:w="206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CF7D53" w:rsidRPr="00F64AC6" w:rsidTr="00F64AC6">
        <w:trPr>
          <w:jc w:val="center"/>
        </w:trPr>
        <w:tc>
          <w:tcPr>
            <w:tcW w:w="1068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4</w:t>
            </w:r>
          </w:p>
        </w:tc>
        <w:tc>
          <w:tcPr>
            <w:tcW w:w="3056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Laboratorio – IA nella scuola primaria – livello base</w:t>
            </w:r>
          </w:p>
        </w:tc>
        <w:tc>
          <w:tcPr>
            <w:tcW w:w="3181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Docenti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scuola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primaria</w:t>
            </w:r>
            <w:proofErr w:type="spellEnd"/>
          </w:p>
        </w:tc>
        <w:tc>
          <w:tcPr>
            <w:tcW w:w="1094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19 ore</w:t>
            </w:r>
          </w:p>
        </w:tc>
        <w:tc>
          <w:tcPr>
            <w:tcW w:w="206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CF7D53" w:rsidRPr="00F64AC6" w:rsidTr="00F64AC6">
        <w:trPr>
          <w:jc w:val="center"/>
        </w:trPr>
        <w:tc>
          <w:tcPr>
            <w:tcW w:w="1068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5</w:t>
            </w:r>
          </w:p>
        </w:tc>
        <w:tc>
          <w:tcPr>
            <w:tcW w:w="3056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Laboratorio – IA nella scuola primaria – livello medio</w:t>
            </w:r>
          </w:p>
        </w:tc>
        <w:tc>
          <w:tcPr>
            <w:tcW w:w="3181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Docenti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scuola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primaria</w:t>
            </w:r>
            <w:proofErr w:type="spellEnd"/>
          </w:p>
        </w:tc>
        <w:tc>
          <w:tcPr>
            <w:tcW w:w="1094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19 ore</w:t>
            </w:r>
          </w:p>
        </w:tc>
        <w:tc>
          <w:tcPr>
            <w:tcW w:w="206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CF7D53" w:rsidRPr="00F64AC6" w:rsidTr="00F64AC6">
        <w:trPr>
          <w:jc w:val="center"/>
        </w:trPr>
        <w:tc>
          <w:tcPr>
            <w:tcW w:w="1068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6</w:t>
            </w:r>
          </w:p>
        </w:tc>
        <w:tc>
          <w:tcPr>
            <w:tcW w:w="3056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Laboratorio – IA nella scuola secondaria di I grado</w:t>
            </w:r>
          </w:p>
        </w:tc>
        <w:tc>
          <w:tcPr>
            <w:tcW w:w="3181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Docenti scuola secondaria di I grado</w:t>
            </w:r>
          </w:p>
        </w:tc>
        <w:tc>
          <w:tcPr>
            <w:tcW w:w="1094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19 ore</w:t>
            </w:r>
          </w:p>
        </w:tc>
        <w:tc>
          <w:tcPr>
            <w:tcW w:w="206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CF7D53" w:rsidRPr="00F64AC6" w:rsidTr="00F64AC6">
        <w:trPr>
          <w:jc w:val="center"/>
        </w:trPr>
        <w:tc>
          <w:tcPr>
            <w:tcW w:w="1068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7</w:t>
            </w:r>
          </w:p>
        </w:tc>
        <w:tc>
          <w:tcPr>
            <w:tcW w:w="3056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Laboratorio – IA per il sostegno – livello base</w:t>
            </w:r>
          </w:p>
        </w:tc>
        <w:tc>
          <w:tcPr>
            <w:tcW w:w="3181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Docenti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di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sostegno</w:t>
            </w:r>
            <w:proofErr w:type="spellEnd"/>
          </w:p>
        </w:tc>
        <w:tc>
          <w:tcPr>
            <w:tcW w:w="1094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19 ore</w:t>
            </w:r>
          </w:p>
        </w:tc>
        <w:tc>
          <w:tcPr>
            <w:tcW w:w="206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CF7D53" w:rsidRPr="00F64AC6" w:rsidTr="00F64AC6">
        <w:trPr>
          <w:jc w:val="center"/>
        </w:trPr>
        <w:tc>
          <w:tcPr>
            <w:tcW w:w="1068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8</w:t>
            </w:r>
          </w:p>
        </w:tc>
        <w:tc>
          <w:tcPr>
            <w:tcW w:w="3056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Laboratorio – IA per il sostegno – livello medio</w:t>
            </w:r>
          </w:p>
        </w:tc>
        <w:tc>
          <w:tcPr>
            <w:tcW w:w="3181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Docenti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di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sostegno</w:t>
            </w:r>
            <w:proofErr w:type="spellEnd"/>
          </w:p>
        </w:tc>
        <w:tc>
          <w:tcPr>
            <w:tcW w:w="1094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19 ore</w:t>
            </w:r>
          </w:p>
        </w:tc>
        <w:tc>
          <w:tcPr>
            <w:tcW w:w="2062" w:type="dxa"/>
            <w:vAlign w:val="center"/>
          </w:tcPr>
          <w:p w:rsidR="00CF7D53" w:rsidRPr="00F64AC6" w:rsidRDefault="00000000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</w:tbl>
    <w:p w:rsidR="00CF7D53" w:rsidRPr="00F64AC6" w:rsidRDefault="00000000" w:rsidP="00112A80">
      <w:p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Nota: per i laboratori formativi sul campo è prevista esclusivamente la figura dell’Esperto formatore.</w:t>
      </w:r>
      <w:r w:rsidRPr="00F64AC6">
        <w:rPr>
          <w:rFonts w:asciiTheme="majorHAnsi" w:hAnsiTheme="majorHAnsi" w:cstheme="majorHAnsi"/>
          <w:szCs w:val="20"/>
          <w:lang w:val="it-IT"/>
        </w:rPr>
        <w:br/>
        <w:t>Per ciascuna attività selezionata il candidato dovrà riportare il medesimo numero e la medesima denominazione dell’attività nella relativa Scheda A1 e nella relativa Proposta progettuale A2.</w:t>
      </w:r>
      <w:r w:rsidR="00F64AC6">
        <w:rPr>
          <w:rFonts w:asciiTheme="majorHAnsi" w:hAnsiTheme="majorHAnsi" w:cstheme="majorHAnsi"/>
          <w:szCs w:val="20"/>
          <w:lang w:val="it-IT"/>
        </w:rPr>
        <w:t xml:space="preserve"> </w:t>
      </w:r>
    </w:p>
    <w:p w:rsidR="00112A80" w:rsidRPr="00F64AC6" w:rsidRDefault="00112A80" w:rsidP="00112A80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CF7D53" w:rsidRPr="00476D7E" w:rsidRDefault="00000000" w:rsidP="00112A80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476D7E">
        <w:rPr>
          <w:rFonts w:cstheme="majorHAnsi"/>
          <w:color w:val="000000" w:themeColor="text1"/>
          <w:sz w:val="20"/>
          <w:szCs w:val="20"/>
          <w:lang w:val="it-IT"/>
        </w:rPr>
        <w:t>2. INDICAZIONE DELL’AMBITO DI RIFERIMENTO</w:t>
      </w:r>
    </w:p>
    <w:p w:rsidR="00CF7D53" w:rsidRPr="00F64AC6" w:rsidRDefault="00000000" w:rsidP="00112A80">
      <w:pPr>
        <w:spacing w:after="6" w:line="312" w:lineRule="auto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Per ciascuna attività selezionata il candidato dovrà verificare la coerenza dei propri titoli, delle esperienze e della proposta progettuale con la specifica attività e con i relativi destinatari. L’indicazione dell’ambito di riferimento ha esclusiva funzione di individuazione dell’ambito tematico dei titoli e/o delle esperienze dichiarati e non comporta attribuzione automatica di punteggio. L’attribuzione del punteggio è effettuata esclusivamente secondo i criteri e i descrittori riportati nell’Allegato A1.</w:t>
      </w:r>
    </w:p>
    <w:tbl>
      <w:tblPr>
        <w:tblStyle w:val="Grigliatabella"/>
        <w:tblW w:w="11165" w:type="dxa"/>
        <w:jc w:val="center"/>
        <w:tblLook w:val="04A0" w:firstRow="1" w:lastRow="0" w:firstColumn="1" w:lastColumn="0" w:noHBand="0" w:noVBand="1"/>
      </w:tblPr>
      <w:tblGrid>
        <w:gridCol w:w="1683"/>
        <w:gridCol w:w="3528"/>
        <w:gridCol w:w="2977"/>
        <w:gridCol w:w="2977"/>
      </w:tblGrid>
      <w:tr w:rsidR="00F64AC6" w:rsidRPr="00F64AC6" w:rsidTr="00F64AC6">
        <w:trPr>
          <w:tblHeader/>
          <w:jc w:val="center"/>
        </w:trPr>
        <w:tc>
          <w:tcPr>
            <w:tcW w:w="1683" w:type="dxa"/>
            <w:shd w:val="clear" w:color="auto" w:fill="D9EAF7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b/>
                <w:szCs w:val="20"/>
              </w:rPr>
              <w:t>CODICE</w:t>
            </w:r>
          </w:p>
        </w:tc>
        <w:tc>
          <w:tcPr>
            <w:tcW w:w="3528" w:type="dxa"/>
            <w:shd w:val="clear" w:color="auto" w:fill="D9EAF7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b/>
                <w:szCs w:val="20"/>
              </w:rPr>
              <w:t>AMBITO DI RIFERIMENTO</w:t>
            </w:r>
          </w:p>
        </w:tc>
        <w:tc>
          <w:tcPr>
            <w:tcW w:w="2977" w:type="dxa"/>
            <w:shd w:val="clear" w:color="auto" w:fill="D9EAF7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b/>
                <w:szCs w:val="20"/>
                <w:lang w:val="it-IT"/>
              </w:rPr>
              <w:t>POSSESSO DEI TITOLI</w:t>
            </w:r>
          </w:p>
        </w:tc>
        <w:tc>
          <w:tcPr>
            <w:tcW w:w="2977" w:type="dxa"/>
            <w:shd w:val="clear" w:color="auto" w:fill="D9EAF7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b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b/>
                <w:szCs w:val="20"/>
                <w:lang w:val="it-IT"/>
              </w:rPr>
              <w:t>POSSESSO DELL’ESPERIENZA</w:t>
            </w:r>
          </w:p>
        </w:tc>
      </w:tr>
      <w:tr w:rsidR="00F64AC6" w:rsidRPr="00F64AC6" w:rsidTr="00802BFC">
        <w:trPr>
          <w:jc w:val="center"/>
        </w:trPr>
        <w:tc>
          <w:tcPr>
            <w:tcW w:w="1683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A1</w:t>
            </w:r>
          </w:p>
        </w:tc>
        <w:tc>
          <w:tcPr>
            <w:tcW w:w="3528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 xml:space="preserve">IA e IA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generativa</w:t>
            </w:r>
            <w:proofErr w:type="spellEnd"/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F64AC6" w:rsidRPr="00F64AC6" w:rsidTr="00802BFC">
        <w:trPr>
          <w:jc w:val="center"/>
        </w:trPr>
        <w:tc>
          <w:tcPr>
            <w:tcW w:w="1683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A2</w:t>
            </w:r>
          </w:p>
        </w:tc>
        <w:tc>
          <w:tcPr>
            <w:tcW w:w="3528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IA nella didattica e progettazione didattica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F64AC6" w:rsidRPr="00F64AC6" w:rsidTr="00802BFC">
        <w:trPr>
          <w:jc w:val="center"/>
        </w:trPr>
        <w:tc>
          <w:tcPr>
            <w:tcW w:w="1683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A3</w:t>
            </w:r>
          </w:p>
        </w:tc>
        <w:tc>
          <w:tcPr>
            <w:tcW w:w="3528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IA nell’organizzazione e nei processi della scuola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F64AC6" w:rsidRPr="00F64AC6" w:rsidTr="00802BFC">
        <w:trPr>
          <w:jc w:val="center"/>
        </w:trPr>
        <w:tc>
          <w:tcPr>
            <w:tcW w:w="1683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A4</w:t>
            </w:r>
          </w:p>
        </w:tc>
        <w:tc>
          <w:tcPr>
            <w:tcW w:w="3528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Personalizzazione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,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inclusione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</w:rPr>
              <w:t xml:space="preserve"> e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</w:rPr>
              <w:t>sostegno</w:t>
            </w:r>
            <w:proofErr w:type="spellEnd"/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F64AC6" w:rsidRPr="00F64AC6" w:rsidTr="00802BFC">
        <w:trPr>
          <w:jc w:val="center"/>
        </w:trPr>
        <w:tc>
          <w:tcPr>
            <w:tcW w:w="1683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A5</w:t>
            </w:r>
          </w:p>
        </w:tc>
        <w:tc>
          <w:tcPr>
            <w:tcW w:w="3528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STEM, coding, pensiero computazionale e robotica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F64AC6" w:rsidRPr="00F64AC6" w:rsidTr="00802BFC">
        <w:trPr>
          <w:jc w:val="center"/>
        </w:trPr>
        <w:tc>
          <w:tcPr>
            <w:tcW w:w="1683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A6</w:t>
            </w:r>
          </w:p>
        </w:tc>
        <w:tc>
          <w:tcPr>
            <w:tcW w:w="3528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 xml:space="preserve">Cittadinanza digitale, AI </w:t>
            </w:r>
            <w:proofErr w:type="spellStart"/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literacy</w:t>
            </w:r>
            <w:proofErr w:type="spellEnd"/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 xml:space="preserve"> e pensiero critico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F64AC6" w:rsidRPr="00F64AC6" w:rsidTr="00802BFC">
        <w:trPr>
          <w:jc w:val="center"/>
        </w:trPr>
        <w:tc>
          <w:tcPr>
            <w:tcW w:w="1683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lastRenderedPageBreak/>
              <w:t>A7</w:t>
            </w:r>
          </w:p>
        </w:tc>
        <w:tc>
          <w:tcPr>
            <w:tcW w:w="3528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Cybersecurity, sicurezza digitale e prevenzione del cyberbullismo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F64AC6" w:rsidRPr="00F64AC6" w:rsidTr="00802BFC">
        <w:trPr>
          <w:jc w:val="center"/>
        </w:trPr>
        <w:tc>
          <w:tcPr>
            <w:tcW w:w="1683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A8</w:t>
            </w:r>
          </w:p>
        </w:tc>
        <w:tc>
          <w:tcPr>
            <w:tcW w:w="3528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Protezione dei dati, privacy, tutela dei minori ed etica dell’IA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F64AC6" w:rsidRPr="00F64AC6" w:rsidTr="00802BFC">
        <w:trPr>
          <w:jc w:val="center"/>
        </w:trPr>
        <w:tc>
          <w:tcPr>
            <w:tcW w:w="1683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A9</w:t>
            </w:r>
          </w:p>
        </w:tc>
        <w:tc>
          <w:tcPr>
            <w:tcW w:w="3528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Governance e compliance dell’IA, PUIA, DPIA e procedure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F64AC6" w:rsidRPr="00F64AC6" w:rsidTr="00802BFC">
        <w:trPr>
          <w:jc w:val="center"/>
        </w:trPr>
        <w:tc>
          <w:tcPr>
            <w:tcW w:w="1683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A10</w:t>
            </w:r>
          </w:p>
        </w:tc>
        <w:tc>
          <w:tcPr>
            <w:tcW w:w="3528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Innovazione e transizione digitale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F64AC6" w:rsidRPr="00F64AC6" w:rsidTr="00802BFC">
        <w:trPr>
          <w:jc w:val="center"/>
        </w:trPr>
        <w:tc>
          <w:tcPr>
            <w:tcW w:w="1683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A11</w:t>
            </w:r>
          </w:p>
        </w:tc>
        <w:tc>
          <w:tcPr>
            <w:tcW w:w="3528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Formazione dei formatori e sviluppo professionale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  <w:tr w:rsidR="00F64AC6" w:rsidRPr="00F64AC6" w:rsidTr="00802BFC">
        <w:trPr>
          <w:jc w:val="center"/>
        </w:trPr>
        <w:tc>
          <w:tcPr>
            <w:tcW w:w="1683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Theme="majorHAnsi" w:hAnsiTheme="majorHAnsi" w:cstheme="majorHAnsi"/>
                <w:szCs w:val="20"/>
              </w:rPr>
              <w:t>A12</w:t>
            </w:r>
          </w:p>
        </w:tc>
        <w:tc>
          <w:tcPr>
            <w:tcW w:w="3528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  <w:lang w:val="it-IT"/>
              </w:rPr>
            </w:pPr>
            <w:r w:rsidRPr="00F64AC6">
              <w:rPr>
                <w:rFonts w:asciiTheme="majorHAnsi" w:hAnsiTheme="majorHAnsi" w:cstheme="majorHAnsi"/>
                <w:szCs w:val="20"/>
                <w:lang w:val="it-IT"/>
              </w:rPr>
              <w:t>Digitalizzazione dei processi amministrativi e organizzativi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  <w:tc>
          <w:tcPr>
            <w:tcW w:w="2977" w:type="dxa"/>
            <w:vAlign w:val="center"/>
          </w:tcPr>
          <w:p w:rsidR="00F64AC6" w:rsidRPr="00F64AC6" w:rsidRDefault="00F64AC6" w:rsidP="00F64AC6">
            <w:pPr>
              <w:spacing w:after="6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F64AC6">
              <w:rPr>
                <w:rFonts w:ascii="Segoe UI Symbol" w:hAnsi="Segoe UI Symbol" w:cs="Segoe UI Symbol"/>
                <w:szCs w:val="20"/>
              </w:rPr>
              <w:t>☐</w:t>
            </w:r>
          </w:p>
        </w:tc>
      </w:tr>
    </w:tbl>
    <w:p w:rsidR="00112A80" w:rsidRPr="00F64AC6" w:rsidRDefault="00112A80" w:rsidP="00F64AC6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</w:rPr>
      </w:pPr>
    </w:p>
    <w:p w:rsidR="00CF7D53" w:rsidRPr="00476D7E" w:rsidRDefault="00000000" w:rsidP="00112A80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</w:rPr>
      </w:pPr>
      <w:r w:rsidRPr="00476D7E">
        <w:rPr>
          <w:rFonts w:cstheme="majorHAnsi"/>
          <w:color w:val="000000" w:themeColor="text1"/>
          <w:sz w:val="20"/>
          <w:szCs w:val="20"/>
        </w:rPr>
        <w:t>3. DICHIARAZIONI</w:t>
      </w:r>
    </w:p>
    <w:p w:rsidR="00CF7D53" w:rsidRPr="00F64AC6" w:rsidRDefault="00000000" w:rsidP="00112A80">
      <w:p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DICHIARA, ai sensi degli artt. 46 e 47 del D.P.R. 28 dicembre 2000, n. 445:</w:t>
      </w:r>
    </w:p>
    <w:p w:rsidR="00F56C98" w:rsidRPr="00F64AC6" w:rsidRDefault="00F56C98" w:rsidP="00112A80">
      <w:pPr>
        <w:numPr>
          <w:ilvl w:val="0"/>
          <w:numId w:val="13"/>
        </w:num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 xml:space="preserve">possedere i requisiti previsti dalla normativa vigente per l’accesso agli incarichi oggetto della presente procedura; </w:t>
      </w:r>
    </w:p>
    <w:p w:rsidR="00F56C98" w:rsidRPr="00F64AC6" w:rsidRDefault="00F56C98" w:rsidP="00112A80">
      <w:pPr>
        <w:numPr>
          <w:ilvl w:val="0"/>
          <w:numId w:val="13"/>
        </w:num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 xml:space="preserve">godere dei diritti civili e politici; </w:t>
      </w:r>
    </w:p>
    <w:p w:rsidR="00F56C98" w:rsidRPr="00F64AC6" w:rsidRDefault="00F56C98" w:rsidP="00112A80">
      <w:pPr>
        <w:numPr>
          <w:ilvl w:val="0"/>
          <w:numId w:val="13"/>
        </w:num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 xml:space="preserve">possedere l’idoneità allo svolgimento delle funzioni oggetto dell’incarico; </w:t>
      </w:r>
    </w:p>
    <w:p w:rsidR="00F56C98" w:rsidRPr="00F64AC6" w:rsidRDefault="00F56C98" w:rsidP="00112A80">
      <w:pPr>
        <w:numPr>
          <w:ilvl w:val="0"/>
          <w:numId w:val="13"/>
        </w:num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 xml:space="preserve">non aver riportato condanne penali incompatibili con l’incarico e non essere destinatari di provvedimenti che impediscano il conferimento dello stesso; </w:t>
      </w:r>
    </w:p>
    <w:p w:rsidR="00F56C98" w:rsidRPr="00F64AC6" w:rsidRDefault="00F56C98" w:rsidP="00112A80">
      <w:pPr>
        <w:numPr>
          <w:ilvl w:val="0"/>
          <w:numId w:val="13"/>
        </w:num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 xml:space="preserve">non essere a conoscenza di essere sottoposto a procedimenti penali incompatibili con l’incarico; </w:t>
      </w:r>
    </w:p>
    <w:p w:rsidR="00F56C98" w:rsidRPr="00F64AC6" w:rsidRDefault="00F56C98" w:rsidP="00112A80">
      <w:pPr>
        <w:numPr>
          <w:ilvl w:val="0"/>
          <w:numId w:val="13"/>
        </w:num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non essere stato destituito o dispensat</w:t>
      </w:r>
      <w:r w:rsidR="00F64AC6">
        <w:rPr>
          <w:rFonts w:asciiTheme="majorHAnsi" w:hAnsiTheme="majorHAnsi" w:cstheme="majorHAnsi"/>
          <w:szCs w:val="20"/>
          <w:lang w:val="it-IT"/>
        </w:rPr>
        <w:t>o</w:t>
      </w:r>
      <w:r w:rsidRPr="00F64AC6">
        <w:rPr>
          <w:rFonts w:asciiTheme="majorHAnsi" w:hAnsiTheme="majorHAnsi" w:cstheme="majorHAnsi"/>
          <w:szCs w:val="20"/>
          <w:lang w:val="it-IT"/>
        </w:rPr>
        <w:t xml:space="preserve"> dall’impiego presso una Pubblica Amministrazione; </w:t>
      </w:r>
    </w:p>
    <w:p w:rsidR="00F56C98" w:rsidRPr="00F64AC6" w:rsidRDefault="00F56C98" w:rsidP="00112A80">
      <w:pPr>
        <w:numPr>
          <w:ilvl w:val="0"/>
          <w:numId w:val="13"/>
        </w:num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non essere stato dichiarato decaduto o licenziat</w:t>
      </w:r>
      <w:r w:rsidR="00F64AC6">
        <w:rPr>
          <w:rFonts w:asciiTheme="majorHAnsi" w:hAnsiTheme="majorHAnsi" w:cstheme="majorHAnsi"/>
          <w:szCs w:val="20"/>
          <w:lang w:val="it-IT"/>
        </w:rPr>
        <w:t>o</w:t>
      </w:r>
      <w:r w:rsidRPr="00F64AC6">
        <w:rPr>
          <w:rFonts w:asciiTheme="majorHAnsi" w:hAnsiTheme="majorHAnsi" w:cstheme="majorHAnsi"/>
          <w:szCs w:val="20"/>
          <w:lang w:val="it-IT"/>
        </w:rPr>
        <w:t xml:space="preserve"> da un impiego statale; </w:t>
      </w:r>
    </w:p>
    <w:p w:rsidR="00F56C98" w:rsidRPr="00F64AC6" w:rsidRDefault="00F56C98" w:rsidP="00112A80">
      <w:pPr>
        <w:numPr>
          <w:ilvl w:val="0"/>
          <w:numId w:val="13"/>
        </w:num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 xml:space="preserve">non trovarsi in situazioni di incompatibilità o conflitto di interessi, anche potenziale; </w:t>
      </w:r>
    </w:p>
    <w:p w:rsidR="00CF7D53" w:rsidRPr="00F64AC6" w:rsidRDefault="00000000" w:rsidP="00112A80">
      <w:pPr>
        <w:numPr>
          <w:ilvl w:val="0"/>
          <w:numId w:val="13"/>
        </w:num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di possedere, alla data di scadenza dell’Avviso, i requisiti minimi di accesso previsti dall’art. 3.2 dell’Avviso, con particolare riferimento ai requisiti relativi ai titoli e alle esperienze specificamente riferiti all’Intelligenza Artificiale;</w:t>
      </w:r>
    </w:p>
    <w:p w:rsidR="00CF7D53" w:rsidRPr="00F64AC6" w:rsidRDefault="00000000" w:rsidP="00112A80">
      <w:pPr>
        <w:pStyle w:val="Paragrafoelenco"/>
        <w:numPr>
          <w:ilvl w:val="0"/>
          <w:numId w:val="13"/>
        </w:num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di aver preso visione dell’Avviso e dei relativi allegati e di accettarne integralmente le disposizioni;</w:t>
      </w:r>
    </w:p>
    <w:p w:rsidR="00CF7D53" w:rsidRPr="00F64AC6" w:rsidRDefault="00000000" w:rsidP="00112A80">
      <w:pPr>
        <w:pStyle w:val="Paragrafoelenco"/>
        <w:numPr>
          <w:ilvl w:val="0"/>
          <w:numId w:val="13"/>
        </w:num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di accettare il calendario predisposto dall’Istituzione scolastica;</w:t>
      </w:r>
    </w:p>
    <w:p w:rsidR="00CF7D53" w:rsidRPr="00F64AC6" w:rsidRDefault="00000000" w:rsidP="00112A80">
      <w:pPr>
        <w:pStyle w:val="Paragrafoelenco"/>
        <w:numPr>
          <w:ilvl w:val="0"/>
          <w:numId w:val="13"/>
        </w:num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di essere consapevole che la candidatura sarà valutata separatamente per ciascuna attività selezionata;</w:t>
      </w:r>
    </w:p>
    <w:p w:rsidR="00CF7D53" w:rsidRPr="00F64AC6" w:rsidRDefault="00000000" w:rsidP="00112A80">
      <w:pPr>
        <w:pStyle w:val="Paragrafoelenco"/>
        <w:numPr>
          <w:ilvl w:val="0"/>
          <w:numId w:val="13"/>
        </w:num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di essere consapevole che la selezione dell’attività non determina alcun diritto automatico al conferimento dell’incarico;</w:t>
      </w:r>
    </w:p>
    <w:p w:rsidR="00CF7D53" w:rsidRPr="00F64AC6" w:rsidRDefault="00000000" w:rsidP="00112A80">
      <w:pPr>
        <w:pStyle w:val="Paragrafoelenco"/>
        <w:numPr>
          <w:ilvl w:val="0"/>
          <w:numId w:val="13"/>
        </w:num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di essere consapevole che titoli ed esperienze saranno valutati esclusivamente se pertinenti, documentabili e coerenti con la specifica attività;</w:t>
      </w:r>
    </w:p>
    <w:p w:rsidR="00CF7D53" w:rsidRPr="00F64AC6" w:rsidRDefault="00000000" w:rsidP="00112A80">
      <w:pPr>
        <w:pStyle w:val="Paragrafoelenco"/>
        <w:numPr>
          <w:ilvl w:val="0"/>
          <w:numId w:val="13"/>
        </w:num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di rendersi disponibile, ove necessario, a produrre la documentazione comprovante quanto dichiarato.</w:t>
      </w:r>
    </w:p>
    <w:p w:rsidR="00F64AC6" w:rsidRPr="00F64AC6" w:rsidRDefault="00F64AC6" w:rsidP="00112A80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CF7D53" w:rsidRPr="00476D7E" w:rsidRDefault="00000000" w:rsidP="00112A80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476D7E">
        <w:rPr>
          <w:rFonts w:cstheme="majorHAnsi"/>
          <w:color w:val="000000" w:themeColor="text1"/>
          <w:sz w:val="20"/>
          <w:szCs w:val="20"/>
          <w:lang w:val="it-IT"/>
        </w:rPr>
        <w:t>4. DICHIARAZIONE SOSTITUTIVA</w:t>
      </w:r>
    </w:p>
    <w:p w:rsidR="00CF7D53" w:rsidRPr="00F64AC6" w:rsidRDefault="00000000" w:rsidP="00112A80">
      <w:p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Il/La sottoscritto/a, consapevole delle responsabilità e delle sanzioni penali previste dall’art. 76 del D.P.R. 28 dicembre 2000, n. 445 in caso di dichiarazioni mendaci, ai sensi degli artt. 46 e 47 del medesimo D.P.R., dichiara che quanto riportato nella presente istanza, nel curriculum vitae e nelle Schede A1 corrisponde al vero ed è documentabile.</w:t>
      </w:r>
    </w:p>
    <w:p w:rsidR="00112A80" w:rsidRPr="00F64AC6" w:rsidRDefault="00112A80" w:rsidP="00112A80">
      <w:pPr>
        <w:pStyle w:val="Titolo1"/>
        <w:spacing w:before="0" w:after="6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CF7D53" w:rsidRPr="00476D7E" w:rsidRDefault="00000000" w:rsidP="00112A80">
      <w:pPr>
        <w:pStyle w:val="Titolo1"/>
        <w:spacing w:before="0" w:after="6" w:line="312" w:lineRule="auto"/>
        <w:jc w:val="center"/>
        <w:rPr>
          <w:rFonts w:cstheme="majorHAnsi"/>
          <w:color w:val="000000" w:themeColor="text1"/>
          <w:sz w:val="20"/>
          <w:szCs w:val="20"/>
          <w:lang w:val="it-IT"/>
        </w:rPr>
      </w:pPr>
      <w:r w:rsidRPr="00476D7E">
        <w:rPr>
          <w:rFonts w:cstheme="majorHAnsi"/>
          <w:color w:val="000000" w:themeColor="text1"/>
          <w:sz w:val="20"/>
          <w:szCs w:val="20"/>
          <w:lang w:val="it-IT"/>
        </w:rPr>
        <w:t>5. DOCUMENTAZIONE ALLEGATA</w:t>
      </w:r>
    </w:p>
    <w:p w:rsidR="00CF7D53" w:rsidRPr="00F64AC6" w:rsidRDefault="00000000" w:rsidP="00112A80">
      <w:p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="Segoe UI Symbol" w:hAnsi="Segoe UI Symbol" w:cs="Segoe UI Symbol"/>
          <w:szCs w:val="20"/>
          <w:lang w:val="it-IT"/>
        </w:rPr>
        <w:t>☐</w:t>
      </w:r>
      <w:r w:rsidRPr="00F64AC6">
        <w:rPr>
          <w:rFonts w:asciiTheme="majorHAnsi" w:hAnsiTheme="majorHAnsi" w:cstheme="majorHAnsi"/>
          <w:szCs w:val="20"/>
          <w:lang w:val="it-IT"/>
        </w:rPr>
        <w:t xml:space="preserve"> Allegato A1 – Scheda di autovalutazione ed </w:t>
      </w:r>
      <w:proofErr w:type="spellStart"/>
      <w:r w:rsidRPr="00F64AC6">
        <w:rPr>
          <w:rFonts w:asciiTheme="majorHAnsi" w:hAnsiTheme="majorHAnsi" w:cstheme="majorHAnsi"/>
          <w:szCs w:val="20"/>
          <w:lang w:val="it-IT"/>
        </w:rPr>
        <w:t>eterovalutazione</w:t>
      </w:r>
      <w:proofErr w:type="spellEnd"/>
      <w:r w:rsidRPr="00F64AC6">
        <w:rPr>
          <w:rFonts w:asciiTheme="majorHAnsi" w:hAnsiTheme="majorHAnsi" w:cstheme="majorHAnsi"/>
          <w:szCs w:val="20"/>
          <w:lang w:val="it-IT"/>
        </w:rPr>
        <w:t>, distinta per ciascuna attività selezionata;</w:t>
      </w:r>
    </w:p>
    <w:p w:rsidR="00CF7D53" w:rsidRPr="00F64AC6" w:rsidRDefault="00000000" w:rsidP="00112A80">
      <w:p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="Segoe UI Symbol" w:hAnsi="Segoe UI Symbol" w:cs="Segoe UI Symbol"/>
          <w:szCs w:val="20"/>
          <w:lang w:val="it-IT"/>
        </w:rPr>
        <w:lastRenderedPageBreak/>
        <w:t>☐</w:t>
      </w:r>
      <w:r w:rsidRPr="00F64AC6">
        <w:rPr>
          <w:rFonts w:asciiTheme="majorHAnsi" w:hAnsiTheme="majorHAnsi" w:cstheme="majorHAnsi"/>
          <w:szCs w:val="20"/>
          <w:lang w:val="it-IT"/>
        </w:rPr>
        <w:t xml:space="preserve"> Allegato A2 – Proposta progettuale, distinta per ciascuna attività selezionata;</w:t>
      </w:r>
    </w:p>
    <w:p w:rsidR="00CF7D53" w:rsidRPr="00F64AC6" w:rsidRDefault="00000000" w:rsidP="00112A80">
      <w:p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="Segoe UI Symbol" w:hAnsi="Segoe UI Symbol" w:cs="Segoe UI Symbol"/>
          <w:szCs w:val="20"/>
          <w:lang w:val="it-IT"/>
        </w:rPr>
        <w:t>☐</w:t>
      </w:r>
      <w:r w:rsidRPr="00F64AC6">
        <w:rPr>
          <w:rFonts w:asciiTheme="majorHAnsi" w:hAnsiTheme="majorHAnsi" w:cstheme="majorHAnsi"/>
          <w:szCs w:val="20"/>
          <w:lang w:val="it-IT"/>
        </w:rPr>
        <w:t xml:space="preserve"> Allegato A3 – Dichiarazione e liberatoria per la pubblicazione e l’utilizzo dei materiali didattici prodotti;</w:t>
      </w:r>
    </w:p>
    <w:p w:rsidR="00CF7D53" w:rsidRPr="00F64AC6" w:rsidRDefault="00000000" w:rsidP="00112A80">
      <w:p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="Segoe UI Symbol" w:hAnsi="Segoe UI Symbol" w:cs="Segoe UI Symbol"/>
          <w:szCs w:val="20"/>
          <w:lang w:val="it-IT"/>
        </w:rPr>
        <w:t>☐</w:t>
      </w:r>
      <w:r w:rsidRPr="00F64AC6">
        <w:rPr>
          <w:rFonts w:asciiTheme="majorHAnsi" w:hAnsiTheme="majorHAnsi" w:cstheme="majorHAnsi"/>
          <w:szCs w:val="20"/>
          <w:lang w:val="it-IT"/>
        </w:rPr>
        <w:t xml:space="preserve"> Curriculum vitae datato, sottoscritto e con pagine numerate;</w:t>
      </w:r>
    </w:p>
    <w:p w:rsidR="00CF7D53" w:rsidRPr="00F64AC6" w:rsidRDefault="00000000" w:rsidP="00112A80">
      <w:pPr>
        <w:spacing w:after="6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="Segoe UI Symbol" w:hAnsi="Segoe UI Symbol" w:cs="Segoe UI Symbol"/>
          <w:szCs w:val="20"/>
          <w:lang w:val="it-IT"/>
        </w:rPr>
        <w:t>☐</w:t>
      </w:r>
      <w:r w:rsidRPr="00F64AC6">
        <w:rPr>
          <w:rFonts w:asciiTheme="majorHAnsi" w:hAnsiTheme="majorHAnsi" w:cstheme="majorHAnsi"/>
          <w:szCs w:val="20"/>
          <w:lang w:val="it-IT"/>
        </w:rPr>
        <w:t xml:space="preserve"> Copia di documento di identità in corso di validità;</w:t>
      </w:r>
    </w:p>
    <w:p w:rsidR="00CF7D53" w:rsidRPr="00F64AC6" w:rsidRDefault="00000000" w:rsidP="00112A80">
      <w:pPr>
        <w:spacing w:after="6" w:line="312" w:lineRule="auto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="Segoe UI Symbol" w:hAnsi="Segoe UI Symbol" w:cs="Segoe UI Symbol"/>
          <w:szCs w:val="20"/>
          <w:lang w:val="it-IT"/>
        </w:rPr>
        <w:t>☐</w:t>
      </w:r>
      <w:r w:rsidRPr="00F64AC6">
        <w:rPr>
          <w:rFonts w:asciiTheme="majorHAnsi" w:hAnsiTheme="majorHAnsi" w:cstheme="majorHAnsi"/>
          <w:szCs w:val="20"/>
          <w:lang w:val="it-IT"/>
        </w:rPr>
        <w:t xml:space="preserve"> Eventuale autorizzazione dell’Amministrazione di appartenenza, ove richiesta;</w:t>
      </w:r>
    </w:p>
    <w:p w:rsidR="00112A80" w:rsidRPr="00F64AC6" w:rsidRDefault="00112A80" w:rsidP="00112A80">
      <w:pPr>
        <w:spacing w:after="6" w:line="312" w:lineRule="auto"/>
        <w:ind w:left="1440"/>
        <w:rPr>
          <w:rFonts w:asciiTheme="majorHAnsi" w:hAnsiTheme="majorHAnsi" w:cstheme="majorHAnsi"/>
          <w:szCs w:val="20"/>
          <w:lang w:val="it-IT"/>
        </w:rPr>
      </w:pPr>
    </w:p>
    <w:p w:rsidR="00F56C98" w:rsidRPr="00F64AC6" w:rsidRDefault="00000000" w:rsidP="00112A80">
      <w:pPr>
        <w:spacing w:after="6" w:line="312" w:lineRule="auto"/>
        <w:ind w:left="1440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br/>
        <w:t>Luogo e data</w:t>
      </w:r>
    </w:p>
    <w:p w:rsidR="00CF7D53" w:rsidRPr="00F64AC6" w:rsidRDefault="00000000" w:rsidP="00112A80">
      <w:pPr>
        <w:spacing w:after="6" w:line="312" w:lineRule="auto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 xml:space="preserve"> ______________</w:t>
      </w:r>
      <w:r w:rsidR="00F56C98" w:rsidRPr="00F64AC6">
        <w:rPr>
          <w:rFonts w:asciiTheme="majorHAnsi" w:hAnsiTheme="majorHAnsi" w:cstheme="majorHAnsi"/>
          <w:szCs w:val="20"/>
          <w:lang w:val="it-IT"/>
        </w:rPr>
        <w:t>,</w:t>
      </w:r>
      <w:r w:rsidRPr="00F64AC6">
        <w:rPr>
          <w:rFonts w:asciiTheme="majorHAnsi" w:hAnsiTheme="majorHAnsi" w:cstheme="majorHAnsi"/>
          <w:szCs w:val="20"/>
          <w:lang w:val="it-IT"/>
        </w:rPr>
        <w:t>______________________</w:t>
      </w:r>
    </w:p>
    <w:p w:rsidR="00CF7D53" w:rsidRPr="00F64AC6" w:rsidRDefault="00000000" w:rsidP="00112A80">
      <w:pPr>
        <w:spacing w:after="6" w:line="312" w:lineRule="auto"/>
        <w:ind w:left="6480" w:firstLine="720"/>
        <w:rPr>
          <w:rFonts w:asciiTheme="majorHAnsi" w:hAnsiTheme="majorHAnsi" w:cstheme="majorHAnsi"/>
          <w:szCs w:val="20"/>
          <w:lang w:val="it-IT"/>
        </w:rPr>
      </w:pPr>
      <w:r w:rsidRPr="00F64AC6">
        <w:rPr>
          <w:rFonts w:asciiTheme="majorHAnsi" w:hAnsiTheme="majorHAnsi" w:cstheme="majorHAnsi"/>
          <w:szCs w:val="20"/>
          <w:lang w:val="it-IT"/>
        </w:rPr>
        <w:t>Firma del candidato ______________________________________</w:t>
      </w:r>
    </w:p>
    <w:sectPr w:rsidR="00CF7D53" w:rsidRPr="00F64AC6" w:rsidSect="00034616">
      <w:footerReference w:type="even" r:id="rId8"/>
      <w:footerReference w:type="default" r:id="rId9"/>
      <w:pgSz w:w="12240" w:h="15840"/>
      <w:pgMar w:top="964" w:right="964" w:bottom="964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9251F" w:rsidRDefault="0099251F">
      <w:pPr>
        <w:spacing w:after="0" w:line="240" w:lineRule="auto"/>
      </w:pPr>
      <w:r>
        <w:separator/>
      </w:r>
    </w:p>
  </w:endnote>
  <w:endnote w:type="continuationSeparator" w:id="0">
    <w:p w:rsidR="0099251F" w:rsidRDefault="00992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509742959"/>
      <w:docPartObj>
        <w:docPartGallery w:val="Page Numbers (Bottom of Page)"/>
        <w:docPartUnique/>
      </w:docPartObj>
    </w:sdtPr>
    <w:sdtContent>
      <w:p w:rsidR="00F56C98" w:rsidRDefault="00F56C98" w:rsidP="00DB7C5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F56C98" w:rsidRDefault="00F56C98" w:rsidP="00F56C9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884788984"/>
      <w:docPartObj>
        <w:docPartGallery w:val="Page Numbers (Bottom of Page)"/>
        <w:docPartUnique/>
      </w:docPartObj>
    </w:sdtPr>
    <w:sdtContent>
      <w:p w:rsidR="00F56C98" w:rsidRPr="00112A80" w:rsidRDefault="00F56C98" w:rsidP="00DB7C5A">
        <w:pPr>
          <w:pStyle w:val="Pidipagina"/>
          <w:framePr w:wrap="none" w:vAnchor="text" w:hAnchor="margin" w:xAlign="right" w:y="1"/>
          <w:rPr>
            <w:rStyle w:val="Numeropagina"/>
            <w:lang w:val="it-IT"/>
          </w:rPr>
        </w:pPr>
        <w:r>
          <w:rPr>
            <w:rStyle w:val="Numeropagina"/>
          </w:rPr>
          <w:fldChar w:fldCharType="begin"/>
        </w:r>
        <w:r w:rsidRPr="00112A80">
          <w:rPr>
            <w:rStyle w:val="Numeropagina"/>
            <w:lang w:val="it-IT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Pr="00112A80">
          <w:rPr>
            <w:rStyle w:val="Numeropagina"/>
            <w:noProof/>
            <w:lang w:val="it-IT"/>
          </w:rPr>
          <w:t>4</w:t>
        </w:r>
        <w:r>
          <w:rPr>
            <w:rStyle w:val="Numeropagina"/>
          </w:rPr>
          <w:fldChar w:fldCharType="end"/>
        </w:r>
      </w:p>
    </w:sdtContent>
  </w:sdt>
  <w:p w:rsidR="00CF7D53" w:rsidRPr="0033463D" w:rsidRDefault="00000000" w:rsidP="00F56C98">
    <w:pPr>
      <w:pStyle w:val="Pidipagina"/>
      <w:ind w:right="360"/>
      <w:jc w:val="center"/>
      <w:rPr>
        <w:lang w:val="it-IT"/>
      </w:rPr>
    </w:pPr>
    <w:r w:rsidRPr="0033463D">
      <w:rPr>
        <w:sz w:val="16"/>
        <w:lang w:val="it-IT"/>
      </w:rPr>
      <w:t>Istituto Comprensivo “G. E. Rizzo” di Melilli (SR) – Progetto AI Scuola Futura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9251F" w:rsidRDefault="0099251F">
      <w:pPr>
        <w:spacing w:after="0" w:line="240" w:lineRule="auto"/>
      </w:pPr>
      <w:r>
        <w:separator/>
      </w:r>
    </w:p>
  </w:footnote>
  <w:footnote w:type="continuationSeparator" w:id="0">
    <w:p w:rsidR="0099251F" w:rsidRDefault="009925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D94C54"/>
    <w:multiLevelType w:val="multilevel"/>
    <w:tmpl w:val="BD1C6C34"/>
    <w:lvl w:ilvl="0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5B1C8C"/>
    <w:multiLevelType w:val="multilevel"/>
    <w:tmpl w:val="98883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544202"/>
    <w:multiLevelType w:val="hybridMultilevel"/>
    <w:tmpl w:val="ED14BA26"/>
    <w:lvl w:ilvl="0" w:tplc="6BD40C56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D56D5"/>
    <w:multiLevelType w:val="hybridMultilevel"/>
    <w:tmpl w:val="F53A58F4"/>
    <w:lvl w:ilvl="0" w:tplc="6BD40C56">
      <w:start w:val="1"/>
      <w:numFmt w:val="bullet"/>
      <w:lvlText w:val=""/>
      <w:lvlJc w:val="left"/>
      <w:pPr>
        <w:ind w:left="720" w:hanging="360"/>
      </w:pPr>
      <w:rPr>
        <w:rFonts w:ascii="Tahoma" w:hAnsi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894908">
    <w:abstractNumId w:val="8"/>
  </w:num>
  <w:num w:numId="2" w16cid:durableId="77020615">
    <w:abstractNumId w:val="6"/>
  </w:num>
  <w:num w:numId="3" w16cid:durableId="1759213021">
    <w:abstractNumId w:val="5"/>
  </w:num>
  <w:num w:numId="4" w16cid:durableId="862938164">
    <w:abstractNumId w:val="4"/>
  </w:num>
  <w:num w:numId="5" w16cid:durableId="1534541268">
    <w:abstractNumId w:val="7"/>
  </w:num>
  <w:num w:numId="6" w16cid:durableId="1238057604">
    <w:abstractNumId w:val="3"/>
  </w:num>
  <w:num w:numId="7" w16cid:durableId="2124104216">
    <w:abstractNumId w:val="2"/>
  </w:num>
  <w:num w:numId="8" w16cid:durableId="421297690">
    <w:abstractNumId w:val="1"/>
  </w:num>
  <w:num w:numId="9" w16cid:durableId="1375276882">
    <w:abstractNumId w:val="0"/>
  </w:num>
  <w:num w:numId="10" w16cid:durableId="496729346">
    <w:abstractNumId w:val="10"/>
  </w:num>
  <w:num w:numId="11" w16cid:durableId="1123618165">
    <w:abstractNumId w:val="12"/>
  </w:num>
  <w:num w:numId="12" w16cid:durableId="88548269">
    <w:abstractNumId w:val="9"/>
  </w:num>
  <w:num w:numId="13" w16cid:durableId="11952696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F3771"/>
    <w:rsid w:val="00112A80"/>
    <w:rsid w:val="0015074B"/>
    <w:rsid w:val="00294053"/>
    <w:rsid w:val="0029639D"/>
    <w:rsid w:val="00326F90"/>
    <w:rsid w:val="0033463D"/>
    <w:rsid w:val="00476D7E"/>
    <w:rsid w:val="0099251F"/>
    <w:rsid w:val="00A45063"/>
    <w:rsid w:val="00AA1D8D"/>
    <w:rsid w:val="00B47730"/>
    <w:rsid w:val="00CB0664"/>
    <w:rsid w:val="00CF7D53"/>
    <w:rsid w:val="00F56C98"/>
    <w:rsid w:val="00F64AC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6A2621F5-2CF0-D841-BA45-B3950E36C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Arial" w:hAnsi="Arial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Numeropagina">
    <w:name w:val="page number"/>
    <w:basedOn w:val="Carpredefinitoparagrafo"/>
    <w:uiPriority w:val="99"/>
    <w:semiHidden/>
    <w:unhideWhenUsed/>
    <w:rsid w:val="00F56C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DS Angela Fontana</cp:lastModifiedBy>
  <cp:revision>3</cp:revision>
  <dcterms:created xsi:type="dcterms:W3CDTF">2026-08-16T10:40:00Z</dcterms:created>
  <dcterms:modified xsi:type="dcterms:W3CDTF">2026-08-16T16:27:00Z</dcterms:modified>
  <cp:category/>
</cp:coreProperties>
</file>